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843"/>
      </w:tblGrid>
      <w:tr w:rsidR="007C4A95" w:rsidTr="007C4A95">
        <w:trPr>
          <w:trHeight w:hRule="exact" w:val="1883"/>
        </w:trPr>
        <w:tc>
          <w:tcPr>
            <w:tcW w:w="9214" w:type="dxa"/>
            <w:gridSpan w:val="4"/>
          </w:tcPr>
          <w:p w:rsidR="007C4A95" w:rsidRPr="00234F5C" w:rsidRDefault="007C4A95" w:rsidP="00FF7B5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C4A95" w:rsidRPr="000A3446" w:rsidRDefault="007C4A95" w:rsidP="00FF7B53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C4A95" w:rsidTr="009147C4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C4A95" w:rsidRPr="009D0283" w:rsidRDefault="00F93C1C" w:rsidP="00FF7B5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2873" w:type="dxa"/>
            <w:vAlign w:val="bottom"/>
          </w:tcPr>
          <w:p w:rsidR="007C4A95" w:rsidRPr="009D0283" w:rsidRDefault="007C4A95" w:rsidP="00FF7B53">
            <w:pPr>
              <w:jc w:val="center"/>
              <w:rPr>
                <w:position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55" w:type="dxa"/>
            <w:vAlign w:val="bottom"/>
          </w:tcPr>
          <w:p w:rsidR="007C4A95" w:rsidRPr="009D0283" w:rsidRDefault="007C4A95" w:rsidP="00FF7B5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7C4A95" w:rsidRPr="009D0283" w:rsidRDefault="00F93C1C" w:rsidP="00FF7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120-П</w:t>
            </w:r>
          </w:p>
        </w:tc>
      </w:tr>
      <w:tr w:rsidR="007C4A95" w:rsidTr="007C4A95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  <w:vAlign w:val="bottom"/>
          </w:tcPr>
          <w:p w:rsidR="007C4A95" w:rsidRPr="00C33890" w:rsidRDefault="007C4A95" w:rsidP="00FF7B53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B7796B" w:rsidP="007C4A95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D61261">
        <w:rPr>
          <w:b/>
          <w:sz w:val="28"/>
          <w:szCs w:val="28"/>
        </w:rPr>
        <w:t xml:space="preserve"> субсидии р</w:t>
      </w:r>
      <w:r w:rsidR="00D6126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ботодателям – юридическим лицам</w:t>
      </w:r>
      <w:r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и индивидуальным предпринимателям, осуществляющим</w:t>
      </w:r>
      <w:r w:rsidR="00865D0F">
        <w:rPr>
          <w:b/>
          <w:bCs/>
          <w:sz w:val="28"/>
          <w:szCs w:val="28"/>
        </w:rPr>
        <w:t xml:space="preserve"> </w:t>
      </w:r>
      <w:r w:rsidR="00F93C1C"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деятельность н</w:t>
      </w:r>
      <w:r w:rsidR="001D73F7">
        <w:rPr>
          <w:b/>
          <w:bCs/>
          <w:sz w:val="28"/>
          <w:szCs w:val="28"/>
        </w:rPr>
        <w:t>а территории Кировской области,</w:t>
      </w:r>
      <w:r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>в случае профессионального обучения и дополнительного</w:t>
      </w:r>
      <w:r w:rsidR="00865D0F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>профессионального образования работников организаций</w:t>
      </w:r>
      <w:r w:rsidR="00512AD7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>оборонно-промышленного комплекса, а также граждан,</w:t>
      </w:r>
      <w:r w:rsidR="00512AD7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>обратившихся в органы службы занятости за содействием в поиске подходящей работы и заключивших ученический договор</w:t>
      </w:r>
      <w:r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 xml:space="preserve">с </w:t>
      </w:r>
      <w:r w:rsidR="00E61010">
        <w:rPr>
          <w:b/>
          <w:bCs/>
          <w:sz w:val="28"/>
          <w:szCs w:val="28"/>
        </w:rPr>
        <w:t>организациями</w:t>
      </w:r>
      <w:r w:rsidR="00D61261">
        <w:rPr>
          <w:b/>
          <w:bCs/>
          <w:sz w:val="28"/>
          <w:szCs w:val="28"/>
        </w:rPr>
        <w:t xml:space="preserve"> оборонно-промышленного </w:t>
      </w:r>
      <w:r w:rsidR="00865D0F"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комплекса</w:t>
      </w:r>
      <w:r w:rsidR="00722B33">
        <w:rPr>
          <w:b/>
          <w:bCs/>
          <w:sz w:val="28"/>
          <w:szCs w:val="28"/>
        </w:rPr>
        <w:t>, в 2025 – 2027 годах</w:t>
      </w:r>
    </w:p>
    <w:p w:rsidR="001016B9" w:rsidRDefault="00D04B35" w:rsidP="008B064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Pr="008928EB">
        <w:rPr>
          <w:sz w:val="28"/>
          <w:szCs w:val="28"/>
        </w:rPr>
        <w:t>со стать</w:t>
      </w:r>
      <w:r>
        <w:rPr>
          <w:sz w:val="28"/>
          <w:szCs w:val="28"/>
        </w:rPr>
        <w:t>ей</w:t>
      </w:r>
      <w:r w:rsidRPr="008928EB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</w:t>
      </w:r>
      <w:r w:rsidR="00F5230C">
        <w:rPr>
          <w:sz w:val="28"/>
          <w:szCs w:val="28"/>
        </w:rPr>
        <w:t xml:space="preserve"> с </w:t>
      </w:r>
      <w:r w:rsidR="00E61010">
        <w:rPr>
          <w:sz w:val="28"/>
          <w:szCs w:val="28"/>
        </w:rPr>
        <w:t>постановлением Пра</w:t>
      </w:r>
      <w:r w:rsidR="001D73F7">
        <w:rPr>
          <w:sz w:val="28"/>
          <w:szCs w:val="28"/>
        </w:rPr>
        <w:t>вительства Российской Федерации</w:t>
      </w:r>
      <w:r w:rsidR="001D73F7">
        <w:rPr>
          <w:sz w:val="28"/>
          <w:szCs w:val="28"/>
        </w:rPr>
        <w:br/>
      </w:r>
      <w:r w:rsidR="00E61010">
        <w:rPr>
          <w:sz w:val="28"/>
          <w:szCs w:val="28"/>
        </w:rPr>
        <w:t>от 25.10.2023 № 1782  «О</w:t>
      </w:r>
      <w:r w:rsidR="00E61010" w:rsidRPr="00E61010">
        <w:rPr>
          <w:sz w:val="28"/>
          <w:szCs w:val="28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1D73F7">
        <w:rPr>
          <w:sz w:val="28"/>
          <w:szCs w:val="28"/>
        </w:rPr>
        <w:t>–</w:t>
      </w:r>
      <w:r w:rsidR="00E61010" w:rsidRPr="00E61010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</w:t>
      </w:r>
      <w:r w:rsidR="00E61010">
        <w:rPr>
          <w:sz w:val="28"/>
          <w:szCs w:val="28"/>
        </w:rPr>
        <w:t xml:space="preserve"> ч</w:t>
      </w:r>
      <w:r w:rsidR="00703436">
        <w:rPr>
          <w:sz w:val="28"/>
          <w:szCs w:val="28"/>
        </w:rPr>
        <w:t xml:space="preserve">исле грантов в форме субсидий» 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8B0643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73F7">
        <w:rPr>
          <w:sz w:val="28"/>
          <w:szCs w:val="28"/>
        </w:rPr>
        <w:t xml:space="preserve">Утвердить Порядок </w:t>
      </w:r>
      <w:r w:rsidR="00E61010" w:rsidRPr="001D73F7">
        <w:rPr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осуществляющим деятельность на территории Кировской области, в случае профессионального обучения и дополнительного профессионального образования работников организаций оборонно-промышленного комплекса, </w:t>
      </w:r>
      <w:r w:rsidR="00E61010" w:rsidRPr="001D73F7">
        <w:rPr>
          <w:sz w:val="28"/>
          <w:szCs w:val="28"/>
        </w:rPr>
        <w:lastRenderedPageBreak/>
        <w:t>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 w:rsidRPr="001D73F7">
        <w:rPr>
          <w:sz w:val="28"/>
          <w:szCs w:val="28"/>
        </w:rPr>
        <w:t>,</w:t>
      </w:r>
      <w:r w:rsidR="00722B33">
        <w:rPr>
          <w:sz w:val="28"/>
          <w:szCs w:val="28"/>
        </w:rPr>
        <w:t xml:space="preserve"> в 2025 – 202</w:t>
      </w:r>
      <w:r w:rsidR="00DA62A7">
        <w:rPr>
          <w:sz w:val="28"/>
          <w:szCs w:val="28"/>
        </w:rPr>
        <w:t>7</w:t>
      </w:r>
      <w:r w:rsidR="00722B33">
        <w:rPr>
          <w:sz w:val="28"/>
          <w:szCs w:val="28"/>
        </w:rPr>
        <w:t xml:space="preserve"> годах</w:t>
      </w:r>
      <w:r w:rsidR="00001E37">
        <w:rPr>
          <w:sz w:val="28"/>
          <w:szCs w:val="28"/>
        </w:rPr>
        <w:t xml:space="preserve"> </w:t>
      </w:r>
      <w:r w:rsidRPr="001D73F7">
        <w:rPr>
          <w:sz w:val="28"/>
          <w:szCs w:val="28"/>
        </w:rPr>
        <w:t>согласно приложению.</w:t>
      </w:r>
    </w:p>
    <w:p w:rsidR="00703436" w:rsidRDefault="00703436" w:rsidP="008B0643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418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на предоставление субсидии</w:t>
      </w:r>
      <w:r w:rsidR="00F5230C">
        <w:rPr>
          <w:sz w:val="28"/>
          <w:szCs w:val="28"/>
        </w:rPr>
        <w:t xml:space="preserve"> </w:t>
      </w:r>
      <w:r w:rsidR="00F5230C" w:rsidRPr="00F5230C">
        <w:rPr>
          <w:sz w:val="28"/>
          <w:szCs w:val="28"/>
        </w:rPr>
        <w:t xml:space="preserve">работодателям – юридическим лицам и индивидуальным предпринимателям, осуществляющим деятельность на территории Кировской области, в случае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</w:t>
      </w:r>
      <w:r w:rsidR="0085073A">
        <w:rPr>
          <w:sz w:val="28"/>
          <w:szCs w:val="28"/>
        </w:rPr>
        <w:t>организациями</w:t>
      </w:r>
      <w:r w:rsidR="00F5230C" w:rsidRPr="00F5230C">
        <w:rPr>
          <w:sz w:val="28"/>
          <w:szCs w:val="28"/>
        </w:rPr>
        <w:t xml:space="preserve"> оборонно-промышленного комплекса</w:t>
      </w:r>
      <w:r w:rsidR="002168FC">
        <w:rPr>
          <w:sz w:val="28"/>
          <w:szCs w:val="28"/>
        </w:rPr>
        <w:t xml:space="preserve"> (далее – субсидия)</w:t>
      </w:r>
      <w:r w:rsidR="00865D0F" w:rsidRPr="00F5230C">
        <w:rPr>
          <w:sz w:val="28"/>
          <w:szCs w:val="28"/>
        </w:rPr>
        <w:t>,</w:t>
      </w:r>
      <w:r w:rsidR="00B7796B">
        <w:rPr>
          <w:sz w:val="28"/>
          <w:szCs w:val="28"/>
        </w:rPr>
        <w:t xml:space="preserve"> </w:t>
      </w:r>
      <w:r w:rsidR="00722B33">
        <w:rPr>
          <w:sz w:val="28"/>
          <w:szCs w:val="28"/>
        </w:rPr>
        <w:t xml:space="preserve">в 2025 – 2027 годах </w:t>
      </w:r>
      <w:r>
        <w:rPr>
          <w:sz w:val="28"/>
          <w:szCs w:val="28"/>
        </w:rPr>
        <w:t>является расходным обязательством Кировской о</w:t>
      </w:r>
      <w:r w:rsidR="00B778D4">
        <w:rPr>
          <w:sz w:val="28"/>
          <w:szCs w:val="28"/>
        </w:rPr>
        <w:t>бласти и осуществляется за счет</w:t>
      </w:r>
      <w:r w:rsidR="00850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пределах бюджетных ассигнований областного бюджета, </w:t>
      </w:r>
      <w:r w:rsidR="00672451">
        <w:rPr>
          <w:sz w:val="28"/>
          <w:szCs w:val="28"/>
        </w:rPr>
        <w:t xml:space="preserve">источником </w:t>
      </w:r>
      <w:r w:rsidR="002A2476">
        <w:rPr>
          <w:sz w:val="28"/>
          <w:szCs w:val="28"/>
        </w:rPr>
        <w:t xml:space="preserve">финансового обеспечения </w:t>
      </w:r>
      <w:r w:rsidR="00672451">
        <w:rPr>
          <w:sz w:val="28"/>
          <w:szCs w:val="28"/>
        </w:rPr>
        <w:t xml:space="preserve">которых являются </w:t>
      </w:r>
      <w:r w:rsidR="00EF1D5E">
        <w:rPr>
          <w:sz w:val="28"/>
          <w:szCs w:val="28"/>
        </w:rPr>
        <w:t xml:space="preserve">(полностью или частично) </w:t>
      </w:r>
      <w:r w:rsidR="00672451">
        <w:rPr>
          <w:sz w:val="28"/>
          <w:szCs w:val="28"/>
        </w:rPr>
        <w:t>межбюджетные трансферты, имеющие целевое назн</w:t>
      </w:r>
      <w:r w:rsidR="00EF1D5E">
        <w:rPr>
          <w:sz w:val="28"/>
          <w:szCs w:val="28"/>
        </w:rPr>
        <w:t>ачение, из федерального бюджета</w:t>
      </w:r>
      <w:r>
        <w:rPr>
          <w:sz w:val="28"/>
          <w:szCs w:val="28"/>
        </w:rPr>
        <w:t>.</w:t>
      </w:r>
      <w:r w:rsidR="00865D0F">
        <w:rPr>
          <w:sz w:val="28"/>
          <w:szCs w:val="28"/>
        </w:rPr>
        <w:t xml:space="preserve"> </w:t>
      </w:r>
    </w:p>
    <w:p w:rsidR="00B55D60" w:rsidRDefault="00703436" w:rsidP="008B0643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 w:rsidRPr="00FE3262">
        <w:rPr>
          <w:sz w:val="28"/>
          <w:szCs w:val="28"/>
        </w:rPr>
        <w:t xml:space="preserve">Установить, что отбор </w:t>
      </w:r>
      <w:r w:rsidR="00B55D60" w:rsidRPr="00D945FB">
        <w:rPr>
          <w:sz w:val="28"/>
          <w:szCs w:val="28"/>
        </w:rPr>
        <w:t>работодателей – юридических лиц</w:t>
      </w:r>
      <w:r w:rsidR="003870B9" w:rsidRPr="00D945FB">
        <w:rPr>
          <w:sz w:val="28"/>
          <w:szCs w:val="28"/>
        </w:rPr>
        <w:br/>
      </w:r>
      <w:r w:rsidR="00B55D60" w:rsidRPr="00D945FB">
        <w:rPr>
          <w:sz w:val="28"/>
          <w:szCs w:val="28"/>
        </w:rPr>
        <w:t>и индивидуальных предпринимателей</w:t>
      </w:r>
      <w:r w:rsidR="003870B9" w:rsidRPr="00D945FB">
        <w:rPr>
          <w:sz w:val="28"/>
          <w:szCs w:val="28"/>
        </w:rPr>
        <w:t>, осуществляющих деятельность</w:t>
      </w:r>
      <w:r w:rsidR="003870B9" w:rsidRPr="00D945FB">
        <w:rPr>
          <w:sz w:val="28"/>
          <w:szCs w:val="28"/>
        </w:rPr>
        <w:br/>
      </w:r>
      <w:r w:rsidR="00FE3262" w:rsidRPr="00D945FB">
        <w:rPr>
          <w:sz w:val="28"/>
          <w:szCs w:val="28"/>
        </w:rPr>
        <w:t>на территории Кировской области, в сл</w:t>
      </w:r>
      <w:r w:rsidR="003870B9" w:rsidRPr="00D945FB">
        <w:rPr>
          <w:sz w:val="28"/>
          <w:szCs w:val="28"/>
        </w:rPr>
        <w:t>учае профессионального обучения</w:t>
      </w:r>
      <w:r w:rsidR="003870B9" w:rsidRPr="00D945FB">
        <w:rPr>
          <w:sz w:val="28"/>
          <w:szCs w:val="28"/>
        </w:rPr>
        <w:br/>
      </w:r>
      <w:r w:rsidR="00FE3262" w:rsidRPr="00D945FB">
        <w:rPr>
          <w:sz w:val="28"/>
          <w:szCs w:val="28"/>
        </w:rPr>
        <w:t xml:space="preserve">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</w:t>
      </w:r>
      <w:r w:rsidR="0085073A">
        <w:rPr>
          <w:sz w:val="28"/>
          <w:szCs w:val="28"/>
        </w:rPr>
        <w:t>организациями</w:t>
      </w:r>
      <w:r w:rsidR="00FE3262" w:rsidRPr="00D945FB">
        <w:rPr>
          <w:sz w:val="28"/>
          <w:szCs w:val="28"/>
        </w:rPr>
        <w:t xml:space="preserve"> оборонно-промышленного комплекса</w:t>
      </w:r>
      <w:r w:rsidR="00D945FB" w:rsidRPr="00D945FB">
        <w:rPr>
          <w:sz w:val="28"/>
          <w:szCs w:val="28"/>
        </w:rPr>
        <w:t>,</w:t>
      </w:r>
      <w:r w:rsidR="00722B33">
        <w:rPr>
          <w:sz w:val="28"/>
          <w:szCs w:val="28"/>
        </w:rPr>
        <w:t xml:space="preserve"> в 2025 – 2027 годах</w:t>
      </w:r>
      <w:r w:rsidR="00B55D60" w:rsidRPr="00D945FB">
        <w:rPr>
          <w:sz w:val="28"/>
          <w:szCs w:val="28"/>
        </w:rPr>
        <w:t xml:space="preserve"> </w:t>
      </w:r>
      <w:r w:rsidR="00EF1D5E">
        <w:rPr>
          <w:sz w:val="28"/>
          <w:szCs w:val="28"/>
        </w:rPr>
        <w:t>для</w:t>
      </w:r>
      <w:r w:rsidR="009129FF" w:rsidRPr="00D945FB">
        <w:rPr>
          <w:sz w:val="28"/>
          <w:szCs w:val="28"/>
        </w:rPr>
        <w:t xml:space="preserve"> предоставления </w:t>
      </w:r>
      <w:r w:rsidR="00D945FB" w:rsidRPr="00D945FB">
        <w:rPr>
          <w:sz w:val="28"/>
          <w:szCs w:val="28"/>
        </w:rPr>
        <w:t xml:space="preserve">им </w:t>
      </w:r>
      <w:r w:rsidR="009129FF" w:rsidRPr="00D945FB">
        <w:rPr>
          <w:sz w:val="28"/>
          <w:szCs w:val="28"/>
        </w:rPr>
        <w:t>субсидии</w:t>
      </w:r>
      <w:r w:rsidR="008E7353">
        <w:rPr>
          <w:sz w:val="28"/>
          <w:szCs w:val="28"/>
        </w:rPr>
        <w:t xml:space="preserve"> </w:t>
      </w:r>
      <w:r w:rsidR="00B55D60" w:rsidRPr="00FE3262">
        <w:rPr>
          <w:sz w:val="28"/>
          <w:szCs w:val="28"/>
        </w:rPr>
        <w:t xml:space="preserve">осуществляется в порядке, установленном настоящим </w:t>
      </w:r>
      <w:r w:rsidR="00B55D60" w:rsidRPr="00E93897">
        <w:rPr>
          <w:sz w:val="28"/>
          <w:szCs w:val="28"/>
        </w:rPr>
        <w:t>постановление</w:t>
      </w:r>
      <w:r w:rsidR="003870B9" w:rsidRPr="00E93897">
        <w:rPr>
          <w:sz w:val="28"/>
          <w:szCs w:val="28"/>
        </w:rPr>
        <w:t>м</w:t>
      </w:r>
      <w:r w:rsidR="00B55D60" w:rsidRPr="00E93897">
        <w:rPr>
          <w:sz w:val="28"/>
          <w:szCs w:val="28"/>
        </w:rPr>
        <w:t>.</w:t>
      </w:r>
    </w:p>
    <w:p w:rsidR="001016B9" w:rsidRPr="00B55D60" w:rsidRDefault="001016B9" w:rsidP="008B0643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 w:rsidRPr="00B55D60">
        <w:rPr>
          <w:sz w:val="28"/>
          <w:szCs w:val="28"/>
        </w:rPr>
        <w:t xml:space="preserve">Контроль за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r w:rsidRPr="00B55D60">
        <w:rPr>
          <w:sz w:val="28"/>
          <w:szCs w:val="28"/>
        </w:rPr>
        <w:t>Курдюмова Д.А.</w:t>
      </w:r>
    </w:p>
    <w:p w:rsidR="00A0383B" w:rsidRPr="005F6BD2" w:rsidRDefault="008148E6" w:rsidP="005F6BD2">
      <w:pPr>
        <w:pStyle w:val="ac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B32EEF" w:rsidRPr="008024E5">
        <w:rPr>
          <w:spacing w:val="-2"/>
          <w:sz w:val="28"/>
          <w:szCs w:val="28"/>
        </w:rPr>
        <w:t>Настоящее постановление вступает в силу со дня его официального</w:t>
      </w:r>
      <w:r w:rsidR="00B32EEF" w:rsidRPr="00B32EEF">
        <w:rPr>
          <w:sz w:val="28"/>
          <w:szCs w:val="28"/>
        </w:rPr>
        <w:t xml:space="preserve"> </w:t>
      </w:r>
      <w:r w:rsidR="00B32EEF" w:rsidRPr="00BB5D65">
        <w:rPr>
          <w:spacing w:val="-2"/>
          <w:sz w:val="28"/>
          <w:szCs w:val="28"/>
        </w:rPr>
        <w:t>опубликования</w:t>
      </w:r>
      <w:r w:rsidR="0026553D" w:rsidRPr="00BB5D65">
        <w:rPr>
          <w:spacing w:val="-2"/>
          <w:sz w:val="28"/>
          <w:szCs w:val="28"/>
        </w:rPr>
        <w:t xml:space="preserve">, </w:t>
      </w:r>
      <w:r w:rsidR="00216404" w:rsidRPr="00BB5D65">
        <w:rPr>
          <w:spacing w:val="-2"/>
          <w:sz w:val="28"/>
          <w:szCs w:val="28"/>
        </w:rPr>
        <w:t>но не ранее</w:t>
      </w:r>
      <w:r w:rsidR="0026553D" w:rsidRPr="00BB5D65">
        <w:rPr>
          <w:spacing w:val="-2"/>
          <w:sz w:val="28"/>
          <w:szCs w:val="28"/>
        </w:rPr>
        <w:t xml:space="preserve"> вступления в силу постановления Правительства</w:t>
      </w:r>
      <w:r w:rsidR="0026553D">
        <w:rPr>
          <w:sz w:val="28"/>
          <w:szCs w:val="28"/>
        </w:rPr>
        <w:t xml:space="preserve"> Кировской области «</w:t>
      </w:r>
      <w:r w:rsidR="0026553D" w:rsidRPr="0026553D">
        <w:rPr>
          <w:sz w:val="28"/>
          <w:szCs w:val="28"/>
        </w:rPr>
        <w:t xml:space="preserve">О внесении изменений в постановление Правительства </w:t>
      </w:r>
      <w:r w:rsidR="0026553D" w:rsidRPr="00AB139E">
        <w:rPr>
          <w:spacing w:val="-2"/>
          <w:sz w:val="28"/>
          <w:szCs w:val="28"/>
        </w:rPr>
        <w:t>Кировской области от 15.12.2023 № 690-П «Об утверждении государственной</w:t>
      </w:r>
      <w:r w:rsidR="0026553D" w:rsidRPr="0026553D">
        <w:rPr>
          <w:sz w:val="28"/>
          <w:szCs w:val="28"/>
        </w:rPr>
        <w:t xml:space="preserve"> программы Кировской области </w:t>
      </w:r>
      <w:r w:rsidR="0026553D">
        <w:rPr>
          <w:sz w:val="28"/>
          <w:szCs w:val="28"/>
        </w:rPr>
        <w:t>«</w:t>
      </w:r>
      <w:r w:rsidR="0026553D" w:rsidRPr="0026553D">
        <w:rPr>
          <w:sz w:val="28"/>
          <w:szCs w:val="28"/>
        </w:rPr>
        <w:t>Содействие занятости населения</w:t>
      </w:r>
      <w:r w:rsidR="0026553D">
        <w:rPr>
          <w:sz w:val="28"/>
          <w:szCs w:val="28"/>
        </w:rPr>
        <w:t>»</w:t>
      </w:r>
      <w:r w:rsidR="00216404">
        <w:rPr>
          <w:sz w:val="28"/>
          <w:szCs w:val="28"/>
        </w:rPr>
        <w:t>, предусматривающего реализацию регионального проекта «</w:t>
      </w:r>
      <w:r w:rsidR="00216404" w:rsidRPr="00216404">
        <w:rPr>
          <w:sz w:val="28"/>
          <w:szCs w:val="28"/>
        </w:rPr>
        <w:t>Образование для рынка труда</w:t>
      </w:r>
      <w:r w:rsidR="00984C91">
        <w:rPr>
          <w:sz w:val="28"/>
          <w:szCs w:val="28"/>
        </w:rPr>
        <w:t xml:space="preserve"> в Кировской области</w:t>
      </w:r>
      <w:r w:rsidR="00216404" w:rsidRPr="00216404">
        <w:rPr>
          <w:sz w:val="28"/>
          <w:szCs w:val="28"/>
        </w:rPr>
        <w:t>», входящего в состав государственной программы Кировской области «Содействие занятости населения», утвержденной постановлением Правительства Кировской области</w:t>
      </w:r>
      <w:r w:rsidR="00D53C5F">
        <w:rPr>
          <w:sz w:val="28"/>
          <w:szCs w:val="28"/>
        </w:rPr>
        <w:br/>
      </w:r>
      <w:r w:rsidR="002F7F68" w:rsidRPr="002F7F68">
        <w:rPr>
          <w:sz w:val="28"/>
          <w:szCs w:val="28"/>
        </w:rPr>
        <w:t xml:space="preserve">от 15.12.2023 </w:t>
      </w:r>
      <w:r w:rsidR="005F6BD2">
        <w:rPr>
          <w:sz w:val="28"/>
          <w:szCs w:val="28"/>
        </w:rPr>
        <w:t>№</w:t>
      </w:r>
      <w:r w:rsidR="002F7F68" w:rsidRPr="002F7F68">
        <w:rPr>
          <w:sz w:val="28"/>
          <w:szCs w:val="28"/>
        </w:rPr>
        <w:t xml:space="preserve"> 690-П</w:t>
      </w:r>
      <w:r w:rsidR="005F6BD2">
        <w:rPr>
          <w:sz w:val="28"/>
          <w:szCs w:val="28"/>
        </w:rPr>
        <w:t xml:space="preserve"> «</w:t>
      </w:r>
      <w:r w:rsidR="002F7F68" w:rsidRPr="002F7F68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5F6BD2">
        <w:rPr>
          <w:sz w:val="28"/>
          <w:szCs w:val="28"/>
        </w:rPr>
        <w:t>«</w:t>
      </w:r>
      <w:r w:rsidR="002F7F68" w:rsidRPr="002F7F68">
        <w:rPr>
          <w:sz w:val="28"/>
          <w:szCs w:val="28"/>
        </w:rPr>
        <w:t>Содействие занятости населения</w:t>
      </w:r>
      <w:r w:rsidR="005F6BD2">
        <w:rPr>
          <w:sz w:val="28"/>
          <w:szCs w:val="28"/>
        </w:rPr>
        <w:t>»</w:t>
      </w:r>
      <w:r w:rsidR="0026553D">
        <w:rPr>
          <w:sz w:val="28"/>
          <w:szCs w:val="28"/>
        </w:rPr>
        <w:t>.</w:t>
      </w:r>
    </w:p>
    <w:p w:rsidR="00B86E19" w:rsidRPr="00CE6DBA" w:rsidRDefault="00A82D17" w:rsidP="00B86E1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2778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778A4">
        <w:rPr>
          <w:sz w:val="28"/>
          <w:szCs w:val="28"/>
        </w:rPr>
        <w:t xml:space="preserve"> Правительства</w:t>
      </w:r>
    </w:p>
    <w:p w:rsidR="00762331" w:rsidRPr="00D1380D" w:rsidRDefault="00B86E19" w:rsidP="007C4A95">
      <w:pPr>
        <w:tabs>
          <w:tab w:val="left" w:pos="7655"/>
        </w:tabs>
        <w:rPr>
          <w:sz w:val="28"/>
          <w:szCs w:val="28"/>
        </w:rPr>
      </w:pPr>
      <w:r w:rsidRPr="00CE6DBA">
        <w:rPr>
          <w:sz w:val="28"/>
          <w:szCs w:val="28"/>
        </w:rPr>
        <w:t xml:space="preserve">Кировской области    </w:t>
      </w:r>
      <w:r w:rsidR="002778A4">
        <w:rPr>
          <w:sz w:val="28"/>
          <w:szCs w:val="28"/>
        </w:rPr>
        <w:t>М.А. Сандалов</w:t>
      </w:r>
    </w:p>
    <w:sectPr w:rsidR="00762331" w:rsidRPr="00D1380D" w:rsidSect="00346D8D">
      <w:headerReference w:type="default" r:id="rId8"/>
      <w:headerReference w:type="first" r:id="rId9"/>
      <w:type w:val="continuous"/>
      <w:pgSz w:w="11906" w:h="16838"/>
      <w:pgMar w:top="1418" w:right="851" w:bottom="851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23" w:rsidRDefault="00E26C23">
      <w:r>
        <w:separator/>
      </w:r>
    </w:p>
  </w:endnote>
  <w:endnote w:type="continuationSeparator" w:id="0">
    <w:p w:rsidR="00E26C23" w:rsidRDefault="00E2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23" w:rsidRDefault="00E26C23">
      <w:r>
        <w:separator/>
      </w:r>
    </w:p>
  </w:footnote>
  <w:footnote w:type="continuationSeparator" w:id="0">
    <w:p w:rsidR="00E26C23" w:rsidRDefault="00E2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A82D17">
      <w:rPr>
        <w:rStyle w:val="a7"/>
        <w:noProof/>
        <w:sz w:val="28"/>
        <w:szCs w:val="28"/>
      </w:rPr>
      <w:t>4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7C4A95" w:rsidP="00F63D4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 w15:restartNumberingAfterBreak="0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 w15:restartNumberingAfterBreak="0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8D6444"/>
    <w:multiLevelType w:val="hybridMultilevel"/>
    <w:tmpl w:val="CD3CF6DC"/>
    <w:lvl w:ilvl="0" w:tplc="88046F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DA"/>
    <w:rsid w:val="00000867"/>
    <w:rsid w:val="00001E37"/>
    <w:rsid w:val="000026F0"/>
    <w:rsid w:val="0000272D"/>
    <w:rsid w:val="000032DD"/>
    <w:rsid w:val="00005F95"/>
    <w:rsid w:val="0001218D"/>
    <w:rsid w:val="00013283"/>
    <w:rsid w:val="0002049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67245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0171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404"/>
    <w:rsid w:val="0021675C"/>
    <w:rsid w:val="002168FC"/>
    <w:rsid w:val="002173AD"/>
    <w:rsid w:val="00221B44"/>
    <w:rsid w:val="00223196"/>
    <w:rsid w:val="002232C5"/>
    <w:rsid w:val="00223A6F"/>
    <w:rsid w:val="00231677"/>
    <w:rsid w:val="00233B5F"/>
    <w:rsid w:val="002343B3"/>
    <w:rsid w:val="002354CB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553D"/>
    <w:rsid w:val="00266E00"/>
    <w:rsid w:val="00270D88"/>
    <w:rsid w:val="00271872"/>
    <w:rsid w:val="002736A1"/>
    <w:rsid w:val="00273CCE"/>
    <w:rsid w:val="002778A4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7F68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4DC"/>
    <w:rsid w:val="00332911"/>
    <w:rsid w:val="00334933"/>
    <w:rsid w:val="00337879"/>
    <w:rsid w:val="00342B85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958CF"/>
    <w:rsid w:val="003A2AF9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CE3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2AD7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5C51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6BD2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2B33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838"/>
    <w:rsid w:val="00781E8A"/>
    <w:rsid w:val="00782469"/>
    <w:rsid w:val="00783D44"/>
    <w:rsid w:val="0078606F"/>
    <w:rsid w:val="007879E9"/>
    <w:rsid w:val="00787B6C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4A95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4E5"/>
    <w:rsid w:val="00802BFB"/>
    <w:rsid w:val="00806636"/>
    <w:rsid w:val="008078A8"/>
    <w:rsid w:val="00811477"/>
    <w:rsid w:val="00813498"/>
    <w:rsid w:val="008148E6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073A"/>
    <w:rsid w:val="00852B9F"/>
    <w:rsid w:val="0085415B"/>
    <w:rsid w:val="0085610C"/>
    <w:rsid w:val="008569DE"/>
    <w:rsid w:val="00856AE4"/>
    <w:rsid w:val="008570EF"/>
    <w:rsid w:val="00860AC4"/>
    <w:rsid w:val="00865D0F"/>
    <w:rsid w:val="00867480"/>
    <w:rsid w:val="00870A5F"/>
    <w:rsid w:val="00872D3E"/>
    <w:rsid w:val="00874191"/>
    <w:rsid w:val="00874D1F"/>
    <w:rsid w:val="00880CFE"/>
    <w:rsid w:val="00880FD6"/>
    <w:rsid w:val="008842A5"/>
    <w:rsid w:val="0088592A"/>
    <w:rsid w:val="00891243"/>
    <w:rsid w:val="008A2FFE"/>
    <w:rsid w:val="008A3B6D"/>
    <w:rsid w:val="008A4800"/>
    <w:rsid w:val="008A491A"/>
    <w:rsid w:val="008A5486"/>
    <w:rsid w:val="008A606F"/>
    <w:rsid w:val="008A7983"/>
    <w:rsid w:val="008B0112"/>
    <w:rsid w:val="008B0643"/>
    <w:rsid w:val="008B1C3F"/>
    <w:rsid w:val="008B2C13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7C4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4C91"/>
    <w:rsid w:val="00986522"/>
    <w:rsid w:val="00986F1C"/>
    <w:rsid w:val="009926E5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2D17"/>
    <w:rsid w:val="00A84786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139E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57B2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20D1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5D65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1DF8"/>
    <w:rsid w:val="00D033BB"/>
    <w:rsid w:val="00D04B35"/>
    <w:rsid w:val="00D06290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3C5F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650AB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2A7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26C23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93897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0E4C"/>
    <w:rsid w:val="00EE3CAC"/>
    <w:rsid w:val="00EF1D5E"/>
    <w:rsid w:val="00EF34AE"/>
    <w:rsid w:val="00EF3C54"/>
    <w:rsid w:val="00EF4091"/>
    <w:rsid w:val="00EF5A18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62D1"/>
    <w:rsid w:val="00F37854"/>
    <w:rsid w:val="00F40807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3C1C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6AA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34AC63-9300-420F-A573-A452326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3F4C-D108-44B5-9AE3-BEE70EFB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4080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40</cp:revision>
  <cp:lastPrinted>2025-02-14T12:27:00Z</cp:lastPrinted>
  <dcterms:created xsi:type="dcterms:W3CDTF">2025-01-13T07:03:00Z</dcterms:created>
  <dcterms:modified xsi:type="dcterms:W3CDTF">2025-03-17T11:18:00Z</dcterms:modified>
</cp:coreProperties>
</file>